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193D" w14:textId="77777777" w:rsidR="00E47A3A" w:rsidRDefault="000029CE" w:rsidP="00C43E9E">
      <w:pPr>
        <w:pStyle w:val="Title"/>
        <w:spacing w:line="240" w:lineRule="auto"/>
        <w:rPr>
          <w:sz w:val="44"/>
          <w:szCs w:val="44"/>
          <w:lang w:val="en-US"/>
        </w:rPr>
      </w:pPr>
      <w:r w:rsidRPr="00E47A3A">
        <w:rPr>
          <w:sz w:val="40"/>
          <w:szCs w:val="40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0FB76987" w:rsidR="00904ADB" w:rsidRPr="00E47A3A" w:rsidRDefault="009B0293" w:rsidP="00C43E9E">
      <w:pPr>
        <w:pStyle w:val="Title"/>
        <w:spacing w:line="240" w:lineRule="auto"/>
        <w:rPr>
          <w:b/>
          <w:bCs/>
          <w:sz w:val="48"/>
          <w:szCs w:val="48"/>
          <w:lang w:val="en-US"/>
        </w:rPr>
      </w:pPr>
      <w:r w:rsidRPr="009B0293">
        <w:rPr>
          <w:b/>
          <w:bCs/>
          <w:sz w:val="48"/>
          <w:szCs w:val="48"/>
        </w:rPr>
        <w:t>DEPUTY MANAGER (CORPORATE COUNSELING)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7"/>
        <w:gridCol w:w="1603"/>
        <w:gridCol w:w="1522"/>
        <w:gridCol w:w="1524"/>
        <w:gridCol w:w="3910"/>
      </w:tblGrid>
      <w:tr w:rsidR="00E23277" w:rsidRPr="002A6CB5" w14:paraId="722FC38E" w14:textId="77777777" w:rsidTr="00203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341B04" w14:textId="77777777" w:rsidR="00E23277" w:rsidRPr="002A6CB5" w:rsidRDefault="00E23277" w:rsidP="00EC5FF5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Sr.</w:t>
            </w:r>
          </w:p>
        </w:tc>
        <w:tc>
          <w:tcPr>
            <w:tcW w:w="892" w:type="pct"/>
          </w:tcPr>
          <w:p w14:paraId="71FD334E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Part</w:t>
            </w:r>
          </w:p>
        </w:tc>
        <w:tc>
          <w:tcPr>
            <w:tcW w:w="847" w:type="pct"/>
          </w:tcPr>
          <w:p w14:paraId="19A622C9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Weightage</w:t>
            </w:r>
          </w:p>
        </w:tc>
        <w:tc>
          <w:tcPr>
            <w:tcW w:w="848" w:type="pct"/>
          </w:tcPr>
          <w:p w14:paraId="15913EC8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Passing Marks</w:t>
            </w:r>
          </w:p>
          <w:p w14:paraId="00223642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(minimum)</w:t>
            </w:r>
          </w:p>
        </w:tc>
        <w:tc>
          <w:tcPr>
            <w:tcW w:w="2171" w:type="pct"/>
          </w:tcPr>
          <w:p w14:paraId="3B882CE9" w14:textId="77777777" w:rsidR="00E23277" w:rsidRPr="002A6CB5" w:rsidRDefault="00E23277" w:rsidP="00EC5FF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Details</w:t>
            </w:r>
          </w:p>
        </w:tc>
      </w:tr>
      <w:tr w:rsidR="00E23277" w:rsidRPr="002A6CB5" w14:paraId="6E61DD09" w14:textId="77777777" w:rsidTr="0020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Pr="002A6CB5" w:rsidRDefault="00E23277" w:rsidP="00EC5FF5">
            <w:pPr>
              <w:spacing w:before="0"/>
              <w:jc w:val="center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1.</w:t>
            </w:r>
          </w:p>
        </w:tc>
        <w:tc>
          <w:tcPr>
            <w:tcW w:w="892" w:type="pct"/>
          </w:tcPr>
          <w:p w14:paraId="726116FE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17% </w:t>
            </w:r>
          </w:p>
          <w:p w14:paraId="74876708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40 % </w:t>
            </w:r>
          </w:p>
          <w:p w14:paraId="55803406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(7/17)</w:t>
            </w:r>
          </w:p>
        </w:tc>
        <w:tc>
          <w:tcPr>
            <w:tcW w:w="2171" w:type="pct"/>
          </w:tcPr>
          <w:p w14:paraId="0F1D3408" w14:textId="0A09DF3C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Pakistan Studies, Islamic Studies</w:t>
            </w:r>
            <w:r w:rsidR="005B54A5" w:rsidRPr="002A6CB5">
              <w:rPr>
                <w:sz w:val="22"/>
                <w:szCs w:val="22"/>
                <w:lang w:val="en-US"/>
              </w:rPr>
              <w:t xml:space="preserve">, </w:t>
            </w:r>
            <w:r w:rsidRPr="002A6CB5">
              <w:rPr>
                <w:sz w:val="22"/>
                <w:szCs w:val="22"/>
              </w:rPr>
              <w:t>Ethics/Islamic Studies, General Knowledge, Current Affairs</w:t>
            </w:r>
          </w:p>
        </w:tc>
      </w:tr>
      <w:tr w:rsidR="00E23277" w:rsidRPr="002A6CB5" w14:paraId="789F6AE0" w14:textId="77777777" w:rsidTr="00203C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Pr="002A6CB5" w:rsidRDefault="00E23277" w:rsidP="00EC5FF5">
            <w:pPr>
              <w:spacing w:before="0"/>
              <w:jc w:val="center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2.</w:t>
            </w:r>
          </w:p>
        </w:tc>
        <w:tc>
          <w:tcPr>
            <w:tcW w:w="892" w:type="pct"/>
          </w:tcPr>
          <w:p w14:paraId="5EA1CCAB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83% </w:t>
            </w:r>
          </w:p>
          <w:p w14:paraId="248FDB7A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50 %</w:t>
            </w:r>
          </w:p>
          <w:p w14:paraId="62893807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(42/83)</w:t>
            </w:r>
          </w:p>
        </w:tc>
        <w:tc>
          <w:tcPr>
            <w:tcW w:w="2171" w:type="pct"/>
          </w:tcPr>
          <w:p w14:paraId="45376160" w14:textId="1324A6C9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(</w:t>
            </w:r>
            <w:r w:rsidR="003B4DFF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Syllabus</w:t>
            </w:r>
            <w:r w:rsidR="001A5F4F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details provided</w:t>
            </w: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below</w:t>
            </w:r>
            <w:r w:rsidR="002D6E90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under the respective post</w:t>
            </w:r>
            <w:r w:rsidR="00461CB1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/</w:t>
            </w:r>
            <w:r w:rsidR="002D6E90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title</w:t>
            </w: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A72225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66A614B7" w:rsidR="003A2C57" w:rsidRPr="00A72225" w:rsidRDefault="009B0293" w:rsidP="000C2F6C">
            <w:pPr>
              <w:pStyle w:val="Heading2"/>
              <w:spacing w:before="0"/>
              <w:outlineLvl w:val="1"/>
              <w:rPr>
                <w:rStyle w:val="Heading1Char"/>
                <w:b/>
                <w:bCs/>
                <w:caps/>
                <w:color w:val="auto"/>
                <w:szCs w:val="24"/>
                <w:shd w:val="clear" w:color="auto" w:fill="auto"/>
              </w:rPr>
            </w:pPr>
            <w:r w:rsidRPr="00A72225">
              <w:rPr>
                <w:b/>
                <w:bCs/>
                <w:sz w:val="24"/>
                <w:szCs w:val="24"/>
              </w:rPr>
              <w:t>DEPUTY MANAGER (CORPORATE COUNSELING)</w:t>
            </w:r>
          </w:p>
        </w:tc>
      </w:tr>
    </w:tbl>
    <w:p w14:paraId="37D88335" w14:textId="77777777" w:rsidR="00D24309" w:rsidRDefault="00D24309" w:rsidP="00D24309">
      <w:pPr>
        <w:pStyle w:val="ListParagraph"/>
        <w:rPr>
          <w:sz w:val="22"/>
          <w:szCs w:val="22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824"/>
        <w:gridCol w:w="4571"/>
        <w:gridCol w:w="3621"/>
      </w:tblGrid>
      <w:tr w:rsidR="00D24309" w:rsidRPr="00A72225" w14:paraId="0E23F01B" w14:textId="77777777" w:rsidTr="0041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8BB4273" w14:textId="77777777" w:rsidR="00D24309" w:rsidRPr="00A72225" w:rsidRDefault="00D24309" w:rsidP="004165CD">
            <w:pPr>
              <w:spacing w:before="0"/>
              <w:jc w:val="center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Sr.</w:t>
            </w:r>
          </w:p>
        </w:tc>
        <w:tc>
          <w:tcPr>
            <w:tcW w:w="4571" w:type="dxa"/>
          </w:tcPr>
          <w:p w14:paraId="22F1123E" w14:textId="77777777" w:rsidR="00D24309" w:rsidRPr="00A72225" w:rsidRDefault="00D24309" w:rsidP="004165C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Concept</w:t>
            </w:r>
          </w:p>
        </w:tc>
        <w:tc>
          <w:tcPr>
            <w:tcW w:w="3621" w:type="dxa"/>
          </w:tcPr>
          <w:p w14:paraId="15558D8C" w14:textId="77777777" w:rsidR="00D24309" w:rsidRPr="00A72225" w:rsidRDefault="00D24309" w:rsidP="004165C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Weightage / Questions</w:t>
            </w:r>
          </w:p>
        </w:tc>
      </w:tr>
      <w:tr w:rsidR="00D24309" w:rsidRPr="00A72225" w14:paraId="4AFA3415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13BEF0C9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222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571" w:type="dxa"/>
            <w:vAlign w:val="center"/>
          </w:tcPr>
          <w:p w14:paraId="1F28129B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Constitution of Pakistan</w:t>
            </w:r>
          </w:p>
        </w:tc>
        <w:tc>
          <w:tcPr>
            <w:tcW w:w="3621" w:type="dxa"/>
            <w:vMerge w:val="restart"/>
            <w:vAlign w:val="center"/>
          </w:tcPr>
          <w:p w14:paraId="5F5E9800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A72225"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</w:tr>
      <w:tr w:rsidR="00D24309" w:rsidRPr="00A72225" w14:paraId="1730979A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7BACDBAC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222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571" w:type="dxa"/>
            <w:vAlign w:val="center"/>
          </w:tcPr>
          <w:p w14:paraId="317451B7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72225">
              <w:rPr>
                <w:sz w:val="22"/>
                <w:szCs w:val="22"/>
              </w:rPr>
              <w:t>Civil Procedure Code, 1908</w:t>
            </w:r>
          </w:p>
        </w:tc>
        <w:tc>
          <w:tcPr>
            <w:tcW w:w="3621" w:type="dxa"/>
            <w:vMerge/>
          </w:tcPr>
          <w:p w14:paraId="566FB99D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D24309" w:rsidRPr="00A72225" w14:paraId="5FBF240F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E34A113" w14:textId="77777777" w:rsidR="00D24309" w:rsidRPr="00A72225" w:rsidRDefault="00D24309" w:rsidP="004165CD">
            <w:pPr>
              <w:spacing w:before="0"/>
              <w:jc w:val="center"/>
              <w:rPr>
                <w:sz w:val="22"/>
                <w:szCs w:val="22"/>
              </w:rPr>
            </w:pPr>
            <w:r w:rsidRPr="00A72225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571" w:type="dxa"/>
            <w:vAlign w:val="center"/>
          </w:tcPr>
          <w:p w14:paraId="04141D3D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  <w:lang w:val="en-US"/>
              </w:rPr>
              <w:t>NEPRA Act/Rules</w:t>
            </w:r>
          </w:p>
        </w:tc>
        <w:tc>
          <w:tcPr>
            <w:tcW w:w="3621" w:type="dxa"/>
          </w:tcPr>
          <w:p w14:paraId="12B25DA4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72225"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D24309" w:rsidRPr="00A72225" w14:paraId="6D46ABA6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42D7383A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2225"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571" w:type="dxa"/>
            <w:vAlign w:val="center"/>
          </w:tcPr>
          <w:p w14:paraId="5594EEAC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Companies Act, 2017.</w:t>
            </w:r>
          </w:p>
        </w:tc>
        <w:tc>
          <w:tcPr>
            <w:tcW w:w="3621" w:type="dxa"/>
            <w:vMerge w:val="restart"/>
            <w:vAlign w:val="center"/>
          </w:tcPr>
          <w:p w14:paraId="4D952203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A72225">
              <w:rPr>
                <w:b/>
                <w:bCs/>
                <w:sz w:val="22"/>
                <w:szCs w:val="22"/>
                <w:lang w:val="en-US"/>
              </w:rPr>
              <w:t>48</w:t>
            </w:r>
          </w:p>
        </w:tc>
      </w:tr>
      <w:tr w:rsidR="00D24309" w:rsidRPr="00A72225" w14:paraId="78C7C323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4B33E1FC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2225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4571" w:type="dxa"/>
            <w:vAlign w:val="center"/>
          </w:tcPr>
          <w:p w14:paraId="207162EE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Corporate Governance Rules, 2013 (up to date)</w:t>
            </w:r>
          </w:p>
        </w:tc>
        <w:tc>
          <w:tcPr>
            <w:tcW w:w="3621" w:type="dxa"/>
            <w:vMerge/>
          </w:tcPr>
          <w:p w14:paraId="38ED0AE5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D24309" w:rsidRPr="00A72225" w14:paraId="758EB173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22960EA7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2225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4571" w:type="dxa"/>
            <w:vAlign w:val="center"/>
          </w:tcPr>
          <w:p w14:paraId="71BCD6BC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SECP Act and Rules.</w:t>
            </w:r>
          </w:p>
        </w:tc>
        <w:tc>
          <w:tcPr>
            <w:tcW w:w="3621" w:type="dxa"/>
            <w:vMerge/>
          </w:tcPr>
          <w:p w14:paraId="7486E1BB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D24309" w:rsidRPr="00A72225" w14:paraId="1D93C228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7E3A85FB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72225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571" w:type="dxa"/>
            <w:vAlign w:val="center"/>
          </w:tcPr>
          <w:p w14:paraId="2632DC1B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Arbitration Act, 1940.</w:t>
            </w:r>
          </w:p>
        </w:tc>
        <w:tc>
          <w:tcPr>
            <w:tcW w:w="3621" w:type="dxa"/>
            <w:vMerge/>
          </w:tcPr>
          <w:p w14:paraId="0832BD45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D24309" w:rsidRPr="00A72225" w14:paraId="7E8ADD21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488C33F3" w14:textId="77777777" w:rsidR="00D24309" w:rsidRPr="00A72225" w:rsidRDefault="00D24309" w:rsidP="004165CD">
            <w:pPr>
              <w:spacing w:before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72225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4571" w:type="dxa"/>
            <w:vAlign w:val="center"/>
          </w:tcPr>
          <w:p w14:paraId="45B1CCB1" w14:textId="77777777" w:rsidR="00D24309" w:rsidRPr="00A72225" w:rsidRDefault="00D24309" w:rsidP="004165C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2225">
              <w:rPr>
                <w:sz w:val="22"/>
                <w:szCs w:val="22"/>
              </w:rPr>
              <w:t>Land Acquisition Act, 1894.</w:t>
            </w:r>
          </w:p>
        </w:tc>
        <w:tc>
          <w:tcPr>
            <w:tcW w:w="3621" w:type="dxa"/>
            <w:vMerge/>
          </w:tcPr>
          <w:p w14:paraId="51066CDB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D24309" w:rsidRPr="00A72225" w14:paraId="64C86B4F" w14:textId="77777777" w:rsidTr="0041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0523772" w14:textId="77777777" w:rsidR="00D24309" w:rsidRPr="00A72225" w:rsidRDefault="00D24309" w:rsidP="004165CD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571" w:type="dxa"/>
            <w:vAlign w:val="center"/>
          </w:tcPr>
          <w:p w14:paraId="5D25DF03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7222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621" w:type="dxa"/>
            <w:vAlign w:val="center"/>
          </w:tcPr>
          <w:p w14:paraId="10E964B0" w14:textId="77777777" w:rsidR="00D24309" w:rsidRPr="00A72225" w:rsidRDefault="00D24309" w:rsidP="004165C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72225">
              <w:rPr>
                <w:b/>
                <w:bCs/>
                <w:sz w:val="22"/>
                <w:szCs w:val="22"/>
              </w:rPr>
              <w:t>83</w:t>
            </w:r>
          </w:p>
        </w:tc>
      </w:tr>
    </w:tbl>
    <w:p w14:paraId="24FEBE2C" w14:textId="77777777" w:rsidR="00D24309" w:rsidRDefault="00D24309" w:rsidP="00276863">
      <w:pPr>
        <w:spacing w:line="240" w:lineRule="auto"/>
        <w:jc w:val="center"/>
      </w:pPr>
    </w:p>
    <w:p w14:paraId="43DFA60C" w14:textId="7F4213CE" w:rsidR="00276863" w:rsidRDefault="00276863" w:rsidP="00276863">
      <w:pPr>
        <w:spacing w:line="240" w:lineRule="auto"/>
        <w:jc w:val="center"/>
      </w:pPr>
      <w:r>
        <w:t>*****</w:t>
      </w:r>
    </w:p>
    <w:sectPr w:rsidR="00276863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8791" w14:textId="77777777" w:rsidR="00795F36" w:rsidRDefault="00795F36" w:rsidP="00F2071F">
      <w:pPr>
        <w:spacing w:after="0" w:line="240" w:lineRule="auto"/>
      </w:pPr>
      <w:r>
        <w:separator/>
      </w:r>
    </w:p>
  </w:endnote>
  <w:endnote w:type="continuationSeparator" w:id="0">
    <w:p w14:paraId="3C42DD16" w14:textId="77777777" w:rsidR="00795F36" w:rsidRDefault="00795F36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3841" w14:textId="77777777" w:rsidR="00795F36" w:rsidRDefault="00795F36" w:rsidP="00F2071F">
      <w:pPr>
        <w:spacing w:after="0" w:line="240" w:lineRule="auto"/>
      </w:pPr>
      <w:r>
        <w:separator/>
      </w:r>
    </w:p>
  </w:footnote>
  <w:footnote w:type="continuationSeparator" w:id="0">
    <w:p w14:paraId="046F41E7" w14:textId="77777777" w:rsidR="00795F36" w:rsidRDefault="00795F36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2F6C"/>
    <w:rsid w:val="000C7214"/>
    <w:rsid w:val="000C7C1B"/>
    <w:rsid w:val="000E2C8E"/>
    <w:rsid w:val="000E4418"/>
    <w:rsid w:val="000E677C"/>
    <w:rsid w:val="000F0C2D"/>
    <w:rsid w:val="000F3390"/>
    <w:rsid w:val="00100A0A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4DFA"/>
    <w:rsid w:val="00190A67"/>
    <w:rsid w:val="001944E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03C1A"/>
    <w:rsid w:val="0022190D"/>
    <w:rsid w:val="00223FA6"/>
    <w:rsid w:val="00230CDF"/>
    <w:rsid w:val="0024161B"/>
    <w:rsid w:val="0026697A"/>
    <w:rsid w:val="00267348"/>
    <w:rsid w:val="00276863"/>
    <w:rsid w:val="002A6CB5"/>
    <w:rsid w:val="002B0166"/>
    <w:rsid w:val="002B621B"/>
    <w:rsid w:val="002D6E90"/>
    <w:rsid w:val="002E4E14"/>
    <w:rsid w:val="002F1A39"/>
    <w:rsid w:val="002F2A93"/>
    <w:rsid w:val="00305F7E"/>
    <w:rsid w:val="0030602A"/>
    <w:rsid w:val="00312A98"/>
    <w:rsid w:val="003153C7"/>
    <w:rsid w:val="00331759"/>
    <w:rsid w:val="0035187E"/>
    <w:rsid w:val="00360488"/>
    <w:rsid w:val="00361AE4"/>
    <w:rsid w:val="00376AD0"/>
    <w:rsid w:val="003A2C57"/>
    <w:rsid w:val="003B3C51"/>
    <w:rsid w:val="003B461C"/>
    <w:rsid w:val="003B4DFF"/>
    <w:rsid w:val="003E63AC"/>
    <w:rsid w:val="003F2FC1"/>
    <w:rsid w:val="00402988"/>
    <w:rsid w:val="00406A14"/>
    <w:rsid w:val="0041409A"/>
    <w:rsid w:val="00420EFD"/>
    <w:rsid w:val="004277A6"/>
    <w:rsid w:val="004343DD"/>
    <w:rsid w:val="004360EF"/>
    <w:rsid w:val="00445CF7"/>
    <w:rsid w:val="00447660"/>
    <w:rsid w:val="0045241B"/>
    <w:rsid w:val="00455EFF"/>
    <w:rsid w:val="00457ED5"/>
    <w:rsid w:val="004616B9"/>
    <w:rsid w:val="004619D9"/>
    <w:rsid w:val="00461CB1"/>
    <w:rsid w:val="00481197"/>
    <w:rsid w:val="004870E7"/>
    <w:rsid w:val="00491DF1"/>
    <w:rsid w:val="0049205F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36008"/>
    <w:rsid w:val="0056066A"/>
    <w:rsid w:val="0057406B"/>
    <w:rsid w:val="005806F2"/>
    <w:rsid w:val="00583678"/>
    <w:rsid w:val="00586560"/>
    <w:rsid w:val="00590CB1"/>
    <w:rsid w:val="00592966"/>
    <w:rsid w:val="005A4F96"/>
    <w:rsid w:val="005A515A"/>
    <w:rsid w:val="005B54A5"/>
    <w:rsid w:val="005C5F15"/>
    <w:rsid w:val="005E44E0"/>
    <w:rsid w:val="005E4B07"/>
    <w:rsid w:val="005E6679"/>
    <w:rsid w:val="005F07EB"/>
    <w:rsid w:val="005F7436"/>
    <w:rsid w:val="00607187"/>
    <w:rsid w:val="00611D6E"/>
    <w:rsid w:val="00612820"/>
    <w:rsid w:val="006203DC"/>
    <w:rsid w:val="006215D1"/>
    <w:rsid w:val="00642A5F"/>
    <w:rsid w:val="00650FED"/>
    <w:rsid w:val="006647FC"/>
    <w:rsid w:val="006770A6"/>
    <w:rsid w:val="0068439F"/>
    <w:rsid w:val="006B5D4C"/>
    <w:rsid w:val="006E3069"/>
    <w:rsid w:val="006E3D30"/>
    <w:rsid w:val="006F2F25"/>
    <w:rsid w:val="0070517C"/>
    <w:rsid w:val="00710F56"/>
    <w:rsid w:val="00713633"/>
    <w:rsid w:val="00715783"/>
    <w:rsid w:val="00764B62"/>
    <w:rsid w:val="00766CCC"/>
    <w:rsid w:val="0077217B"/>
    <w:rsid w:val="00782498"/>
    <w:rsid w:val="00786080"/>
    <w:rsid w:val="00786E33"/>
    <w:rsid w:val="00787C5C"/>
    <w:rsid w:val="00795F36"/>
    <w:rsid w:val="00796E1C"/>
    <w:rsid w:val="007A352F"/>
    <w:rsid w:val="007D0A9B"/>
    <w:rsid w:val="007E73CA"/>
    <w:rsid w:val="007F3203"/>
    <w:rsid w:val="007F4D1F"/>
    <w:rsid w:val="008120B7"/>
    <w:rsid w:val="00851324"/>
    <w:rsid w:val="00853CB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5CEF"/>
    <w:rsid w:val="009368F3"/>
    <w:rsid w:val="00936ACE"/>
    <w:rsid w:val="00951515"/>
    <w:rsid w:val="009519AB"/>
    <w:rsid w:val="00956207"/>
    <w:rsid w:val="009729DF"/>
    <w:rsid w:val="009B0293"/>
    <w:rsid w:val="009B114D"/>
    <w:rsid w:val="009C6D99"/>
    <w:rsid w:val="009E192B"/>
    <w:rsid w:val="009F1563"/>
    <w:rsid w:val="009F1BD2"/>
    <w:rsid w:val="00A1698E"/>
    <w:rsid w:val="00A61E14"/>
    <w:rsid w:val="00A64D24"/>
    <w:rsid w:val="00A66E92"/>
    <w:rsid w:val="00A72225"/>
    <w:rsid w:val="00A741A0"/>
    <w:rsid w:val="00A82969"/>
    <w:rsid w:val="00AB55BE"/>
    <w:rsid w:val="00AB5861"/>
    <w:rsid w:val="00AC4673"/>
    <w:rsid w:val="00AF311D"/>
    <w:rsid w:val="00AF3865"/>
    <w:rsid w:val="00AF5041"/>
    <w:rsid w:val="00AF748B"/>
    <w:rsid w:val="00B0067D"/>
    <w:rsid w:val="00B0239F"/>
    <w:rsid w:val="00B07C7F"/>
    <w:rsid w:val="00B25C83"/>
    <w:rsid w:val="00B37C73"/>
    <w:rsid w:val="00B653CC"/>
    <w:rsid w:val="00B73079"/>
    <w:rsid w:val="00B75B46"/>
    <w:rsid w:val="00B830A8"/>
    <w:rsid w:val="00B865E5"/>
    <w:rsid w:val="00B92D32"/>
    <w:rsid w:val="00BB0E66"/>
    <w:rsid w:val="00BB1A1A"/>
    <w:rsid w:val="00BB5D37"/>
    <w:rsid w:val="00BC2229"/>
    <w:rsid w:val="00BD7B07"/>
    <w:rsid w:val="00BF42C7"/>
    <w:rsid w:val="00BF6A64"/>
    <w:rsid w:val="00C02A2D"/>
    <w:rsid w:val="00C045A0"/>
    <w:rsid w:val="00C10F71"/>
    <w:rsid w:val="00C2039E"/>
    <w:rsid w:val="00C239E4"/>
    <w:rsid w:val="00C327F5"/>
    <w:rsid w:val="00C416FF"/>
    <w:rsid w:val="00C43A17"/>
    <w:rsid w:val="00C43E9E"/>
    <w:rsid w:val="00C57735"/>
    <w:rsid w:val="00C617E4"/>
    <w:rsid w:val="00C64BC7"/>
    <w:rsid w:val="00C64E70"/>
    <w:rsid w:val="00C71507"/>
    <w:rsid w:val="00C8331A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4309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12DF"/>
    <w:rsid w:val="00D83358"/>
    <w:rsid w:val="00D8526B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47A3A"/>
    <w:rsid w:val="00E50EE4"/>
    <w:rsid w:val="00E6692C"/>
    <w:rsid w:val="00E75107"/>
    <w:rsid w:val="00EA052D"/>
    <w:rsid w:val="00EC5FF5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45C40"/>
    <w:rsid w:val="00F52133"/>
    <w:rsid w:val="00F81825"/>
    <w:rsid w:val="00F87E91"/>
    <w:rsid w:val="00F9333F"/>
    <w:rsid w:val="00FB69C1"/>
    <w:rsid w:val="00FD5733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32</cp:revision>
  <cp:lastPrinted>2021-08-10T07:19:00Z</cp:lastPrinted>
  <dcterms:created xsi:type="dcterms:W3CDTF">2022-10-11T06:12:00Z</dcterms:created>
  <dcterms:modified xsi:type="dcterms:W3CDTF">2022-10-19T07:51:00Z</dcterms:modified>
</cp:coreProperties>
</file>